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1A" w:rsidRDefault="008E581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Českomoravská myslivecká </w:t>
      </w:r>
      <w:proofErr w:type="gramStart"/>
      <w:r>
        <w:rPr>
          <w:rFonts w:ascii="Times New Roman" w:hAnsi="Times New Roman"/>
          <w:b/>
          <w:sz w:val="44"/>
          <w:szCs w:val="44"/>
        </w:rPr>
        <w:t xml:space="preserve">jednota, </w:t>
      </w:r>
      <w:proofErr w:type="spellStart"/>
      <w:r>
        <w:rPr>
          <w:rFonts w:ascii="Times New Roman" w:hAnsi="Times New Roman"/>
          <w:b/>
          <w:sz w:val="44"/>
          <w:szCs w:val="44"/>
        </w:rPr>
        <w:t>z.s</w:t>
      </w:r>
      <w:proofErr w:type="spellEnd"/>
      <w:r>
        <w:rPr>
          <w:rFonts w:ascii="Times New Roman" w:hAnsi="Times New Roman"/>
          <w:b/>
          <w:sz w:val="44"/>
          <w:szCs w:val="44"/>
        </w:rPr>
        <w:t>.</w:t>
      </w:r>
      <w:proofErr w:type="gramEnd"/>
    </w:p>
    <w:p w:rsidR="008E581A" w:rsidRDefault="008E581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Okresní myslivecký spolek Třebíč</w:t>
      </w:r>
    </w:p>
    <w:p w:rsidR="008E581A" w:rsidRDefault="008E581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Zápis č.</w:t>
      </w:r>
      <w:r w:rsidR="002F28BE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9 z mimořádného jednání Okresní myslivecké rady Třebíč,</w:t>
      </w:r>
    </w:p>
    <w:p w:rsidR="008E581A" w:rsidRDefault="008E581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E581A" w:rsidRDefault="008E58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které se uskutečnilo na podnět předsedy p. Vladimíra Homolky dne 19. srpna 2017 na Bažantnici u příležitosti informativní schůzky s adepty. </w:t>
      </w: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Přítomni:</w:t>
      </w:r>
      <w:r>
        <w:rPr>
          <w:rFonts w:ascii="Times New Roman" w:hAnsi="Times New Roman"/>
          <w:sz w:val="24"/>
          <w:szCs w:val="24"/>
        </w:rPr>
        <w:tab/>
        <w:t xml:space="preserve">Členové OMR Třebíč: </w:t>
      </w:r>
    </w:p>
    <w:p w:rsidR="008E581A" w:rsidRDefault="008E581A">
      <w:pPr>
        <w:spacing w:after="0" w:line="360" w:lineRule="auto"/>
        <w:ind w:left="70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Vladimír Homolka, Mgr. Jiří </w:t>
      </w:r>
      <w:proofErr w:type="spellStart"/>
      <w:r>
        <w:rPr>
          <w:rFonts w:ascii="Times New Roman" w:hAnsi="Times New Roman"/>
          <w:sz w:val="24"/>
          <w:szCs w:val="24"/>
        </w:rPr>
        <w:t>Tuza</w:t>
      </w:r>
      <w:proofErr w:type="spellEnd"/>
      <w:r>
        <w:rPr>
          <w:rFonts w:ascii="Times New Roman" w:hAnsi="Times New Roman"/>
          <w:sz w:val="24"/>
          <w:szCs w:val="24"/>
        </w:rPr>
        <w:t xml:space="preserve">, Zdeněk Veleba, Jiří Joura, Petr Škoda, </w:t>
      </w:r>
    </w:p>
    <w:p w:rsidR="008E581A" w:rsidRDefault="008E581A">
      <w:pPr>
        <w:spacing w:after="0" w:line="360" w:lineRule="auto"/>
        <w:ind w:left="70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Luděk Kovář </w:t>
      </w:r>
    </w:p>
    <w:p w:rsidR="008E581A" w:rsidRDefault="008E581A">
      <w:pPr>
        <w:spacing w:after="0" w:line="360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Jednatelka OMS Třebíč: Jana Velebová</w:t>
      </w:r>
    </w:p>
    <w:p w:rsidR="008E581A" w:rsidRDefault="008E581A">
      <w:pPr>
        <w:spacing w:after="0" w:line="360" w:lineRule="auto"/>
        <w:ind w:left="702" w:firstLine="708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Nepřítomen:</w:t>
      </w:r>
      <w:r>
        <w:rPr>
          <w:rFonts w:ascii="Times New Roman" w:hAnsi="Times New Roman"/>
          <w:sz w:val="24"/>
          <w:szCs w:val="24"/>
        </w:rPr>
        <w:tab/>
        <w:t>Ing. Zdeněk Skoumal</w:t>
      </w:r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Program:</w:t>
      </w:r>
    </w:p>
    <w:p w:rsidR="008E581A" w:rsidRDefault="008E581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přípravy jednání okresního mysliveckého sněmu</w:t>
      </w:r>
    </w:p>
    <w:p w:rsidR="008E581A" w:rsidRDefault="008E581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stanovení termínu mysliveckého sněmu a zveřejnění pozvánky</w:t>
      </w:r>
    </w:p>
    <w:p w:rsidR="008E581A" w:rsidRDefault="008E581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8E581A" w:rsidRDefault="008E58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81A" w:rsidRDefault="008E581A">
      <w:pPr>
        <w:spacing w:after="0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Úvod:  </w:t>
      </w:r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p. Vladimír Homolka zahájil jednání OMR Třebíč.</w:t>
      </w:r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navrhl volbu předsedy jednání, zapisovatele a ověřovatele zápisu takto:</w:t>
      </w:r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Předsedající jednání myslivecké rady: Mgr. Jiří </w:t>
      </w:r>
      <w:proofErr w:type="spellStart"/>
      <w:r>
        <w:rPr>
          <w:rFonts w:ascii="Times New Roman" w:hAnsi="Times New Roman"/>
          <w:sz w:val="24"/>
          <w:szCs w:val="24"/>
        </w:rPr>
        <w:t>Tuza</w:t>
      </w:r>
      <w:proofErr w:type="spellEnd"/>
    </w:p>
    <w:p w:rsidR="008E581A" w:rsidRDefault="008E581A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Zapisovatel: Jana Velebová</w:t>
      </w:r>
    </w:p>
    <w:p w:rsidR="008E581A" w:rsidRDefault="008E581A" w:rsidP="002F28B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Ověřovatel zápisu: Vladimír Homolka</w:t>
      </w: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 1)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jednání okresního mysliveckého sněmu – připraven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Sněm bude shromážděním delegátů – každý delegát bude disponovat minimálně 5 hlasy, které bude mít udělené na základě písemného zmocnění</w:t>
      </w:r>
    </w:p>
    <w:p w:rsidR="002F28BE" w:rsidRPr="002F28BE" w:rsidRDefault="008E581A" w:rsidP="002F28BE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Zmocnění k jednání – tabulka pro delegáty, kterou dostanou v elektronické podobě k dispozici uživatelé honiteb pro zjednodušení administrace písemných zmocnění – připraveno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8E581A" w:rsidRDefault="008E581A">
      <w:pPr>
        <w:pStyle w:val="Odstavecseseznamem"/>
        <w:numPr>
          <w:ilvl w:val="1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účetní závěrky</w:t>
      </w:r>
    </w:p>
    <w:p w:rsidR="008E581A" w:rsidRDefault="008E581A">
      <w:pPr>
        <w:pStyle w:val="Odstavecseseznamem"/>
        <w:numPr>
          <w:ilvl w:val="1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volby členů Myslivecké rady</w:t>
      </w:r>
    </w:p>
    <w:p w:rsidR="008E581A" w:rsidRDefault="008E581A">
      <w:pPr>
        <w:pStyle w:val="Odstavecseseznamem"/>
        <w:numPr>
          <w:ilvl w:val="1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volby člena Dozorčí rady</w:t>
      </w:r>
    </w:p>
    <w:p w:rsidR="008E581A" w:rsidRDefault="008E581A" w:rsidP="002F28BE">
      <w:pPr>
        <w:pStyle w:val="Odstavecseseznamem"/>
        <w:numPr>
          <w:ilvl w:val="1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volby místopředsedy Myslivecké rady</w:t>
      </w:r>
    </w:p>
    <w:p w:rsidR="002F28BE" w:rsidRPr="002F28BE" w:rsidRDefault="002F28BE" w:rsidP="002F28BE">
      <w:pPr>
        <w:pStyle w:val="Odstavecseseznamem"/>
        <w:spacing w:line="480" w:lineRule="auto"/>
        <w:ind w:left="1788"/>
        <w:rPr>
          <w:rFonts w:ascii="Times New Roman" w:hAnsi="Times New Roman"/>
          <w:sz w:val="24"/>
          <w:szCs w:val="24"/>
        </w:rPr>
      </w:pPr>
    </w:p>
    <w:p w:rsidR="008E581A" w:rsidRDefault="008E581A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 všichni přítomní členové rady</w:t>
      </w:r>
    </w:p>
    <w:p w:rsidR="002F28BE" w:rsidRDefault="002F28BE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2)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jednání stanoven na 26. září 2017, než skončí funkce člena MR Ing. Zdeňka Skoumala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stanov je třeba jednání sněmu svolat nejméně třicet dnů před jeho konáním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Pozvánka na okresní myslivecký sněm bude vložena na internetové stránky spolku neprodleně – v příštím týdnu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Pozvánku a další materiály k jednání sněmu budou rozeslány na uživatele honiteb neprodleně – v příštím týdnu</w:t>
      </w:r>
    </w:p>
    <w:p w:rsidR="008E581A" w:rsidRDefault="008E581A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 všichni přítomní členové rady</w:t>
      </w:r>
    </w:p>
    <w:p w:rsidR="008E581A" w:rsidRDefault="008E581A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jednání rady 24. srpna je třeba upřesnit organizační záležitosti týkající se prezence delegátů okresního sněmu</w:t>
      </w:r>
    </w:p>
    <w:p w:rsidR="008E581A" w:rsidRDefault="008E58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 třeba připravit hlasovací lístky s uvedení kandidátů do myslivecké rady, dozorčí rady a na místo místopředsedy OMR</w:t>
      </w:r>
    </w:p>
    <w:p w:rsidR="008E581A" w:rsidRDefault="008E581A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 všichni přítomní členové rady</w:t>
      </w:r>
    </w:p>
    <w:p w:rsidR="008E581A" w:rsidRDefault="008E581A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Zapsala:</w:t>
      </w:r>
      <w:r>
        <w:rPr>
          <w:rFonts w:ascii="Times New Roman" w:hAnsi="Times New Roman"/>
          <w:sz w:val="24"/>
          <w:szCs w:val="24"/>
        </w:rPr>
        <w:t xml:space="preserve">  Jana Velebová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Ověřovatel zápisu:</w:t>
      </w:r>
      <w:r>
        <w:rPr>
          <w:rFonts w:ascii="Times New Roman" w:hAnsi="Times New Roman"/>
          <w:sz w:val="24"/>
          <w:szCs w:val="24"/>
        </w:rPr>
        <w:t xml:space="preserve"> Vladimír Homolka</w:t>
      </w:r>
    </w:p>
    <w:p w:rsidR="008E581A" w:rsidRDefault="008E581A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81A" w:rsidRDefault="008E5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byl vyhotoven dne 21. 8. 2017 ověřen dne 24. 8. 2017</w:t>
      </w:r>
    </w:p>
    <w:p w:rsidR="008E581A" w:rsidRDefault="008E581A">
      <w:pPr>
        <w:spacing w:after="0" w:line="360" w:lineRule="auto"/>
        <w:jc w:val="both"/>
        <w:rPr>
          <w:b/>
          <w:sz w:val="24"/>
          <w:szCs w:val="24"/>
        </w:rPr>
      </w:pPr>
    </w:p>
    <w:sectPr w:rsidR="008E581A" w:rsidSect="0094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C5A"/>
    <w:multiLevelType w:val="hybridMultilevel"/>
    <w:tmpl w:val="6E8ED0F8"/>
    <w:lvl w:ilvl="0" w:tplc="44C6D566">
      <w:start w:val="1"/>
      <w:numFmt w:val="decimal"/>
      <w:lvlText w:val="%1."/>
      <w:lvlJc w:val="left"/>
      <w:pPr>
        <w:ind w:left="177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D3020AA"/>
    <w:multiLevelType w:val="hybridMultilevel"/>
    <w:tmpl w:val="6AB63DA8"/>
    <w:lvl w:ilvl="0" w:tplc="B67EAD5E">
      <w:start w:val="67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E80778"/>
    <w:multiLevelType w:val="hybridMultilevel"/>
    <w:tmpl w:val="8B50E65A"/>
    <w:lvl w:ilvl="0" w:tplc="CD829DEA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>
    <w:nsid w:val="1E4F6ACF"/>
    <w:multiLevelType w:val="hybridMultilevel"/>
    <w:tmpl w:val="E822E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7449F"/>
    <w:multiLevelType w:val="hybridMultilevel"/>
    <w:tmpl w:val="E2381F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1A13C0"/>
    <w:multiLevelType w:val="hybridMultilevel"/>
    <w:tmpl w:val="A84AB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BB1977"/>
    <w:multiLevelType w:val="hybridMultilevel"/>
    <w:tmpl w:val="907A0F18"/>
    <w:lvl w:ilvl="0" w:tplc="BE820D04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04903F8"/>
    <w:multiLevelType w:val="hybridMultilevel"/>
    <w:tmpl w:val="D4B81CB6"/>
    <w:lvl w:ilvl="0" w:tplc="499A0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79DD"/>
    <w:multiLevelType w:val="hybridMultilevel"/>
    <w:tmpl w:val="29A02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344B6"/>
    <w:multiLevelType w:val="hybridMultilevel"/>
    <w:tmpl w:val="27A0730E"/>
    <w:lvl w:ilvl="0" w:tplc="1E96B8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C3D4CE8"/>
    <w:multiLevelType w:val="hybridMultilevel"/>
    <w:tmpl w:val="DD6CFB94"/>
    <w:lvl w:ilvl="0" w:tplc="258E1CE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AD0118"/>
    <w:multiLevelType w:val="hybridMultilevel"/>
    <w:tmpl w:val="1B4A4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4D27D2"/>
    <w:multiLevelType w:val="hybridMultilevel"/>
    <w:tmpl w:val="0A3A974E"/>
    <w:lvl w:ilvl="0" w:tplc="B4D279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A"/>
    <w:rsid w:val="002F28BE"/>
    <w:rsid w:val="008E581A"/>
    <w:rsid w:val="009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1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z</dc:title>
  <dc:creator>Jana</dc:creator>
  <cp:lastModifiedBy>jednatel</cp:lastModifiedBy>
  <cp:revision>3</cp:revision>
  <cp:lastPrinted>2017-07-10T12:59:00Z</cp:lastPrinted>
  <dcterms:created xsi:type="dcterms:W3CDTF">2017-08-24T10:09:00Z</dcterms:created>
  <dcterms:modified xsi:type="dcterms:W3CDTF">2017-08-24T10:09:00Z</dcterms:modified>
</cp:coreProperties>
</file>